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676A5" w14:textId="77777777" w:rsidR="001C4FAB" w:rsidRDefault="001C4FAB" w:rsidP="001C4FAB">
      <w:pPr>
        <w:jc w:val="center"/>
        <w:outlineLvl w:val="0"/>
        <w:rPr>
          <w:rFonts w:ascii="Cambria" w:hAnsi="Cambria"/>
          <w:b/>
          <w:color w:val="000000"/>
          <w:sz w:val="24"/>
          <w:szCs w:val="24"/>
        </w:rPr>
      </w:pPr>
      <w:r w:rsidRPr="004E6A0C">
        <w:rPr>
          <w:rFonts w:ascii="Cambria" w:hAnsi="Cambria"/>
          <w:b/>
          <w:sz w:val="24"/>
          <w:szCs w:val="24"/>
          <w:lang w:val="en-CA"/>
        </w:rPr>
        <w:fldChar w:fldCharType="begin"/>
      </w:r>
      <w:r w:rsidRPr="004E6A0C">
        <w:rPr>
          <w:rFonts w:ascii="Cambria" w:hAnsi="Cambria"/>
          <w:b/>
          <w:sz w:val="24"/>
          <w:szCs w:val="24"/>
          <w:lang w:val="en-CA"/>
        </w:rPr>
        <w:instrText xml:space="preserve"> SEQ CHAPTER \h \r 1</w:instrText>
      </w:r>
      <w:r w:rsidRPr="004E6A0C">
        <w:rPr>
          <w:rFonts w:ascii="Cambria" w:hAnsi="Cambria"/>
          <w:b/>
          <w:sz w:val="24"/>
          <w:szCs w:val="24"/>
          <w:lang w:val="en-CA"/>
        </w:rPr>
        <w:fldChar w:fldCharType="end"/>
      </w:r>
      <w:r w:rsidRPr="004E6A0C">
        <w:rPr>
          <w:rFonts w:ascii="Cambria" w:hAnsi="Cambria"/>
          <w:b/>
          <w:color w:val="000000"/>
          <w:sz w:val="24"/>
          <w:szCs w:val="24"/>
        </w:rPr>
        <w:t>Louisiana Licensed Professional Counselors Board of Examiners</w:t>
      </w:r>
    </w:p>
    <w:p w14:paraId="4EE25FDF" w14:textId="77777777" w:rsidR="001C4FAB" w:rsidRPr="004E6A0C" w:rsidRDefault="001C4FAB" w:rsidP="001C4FAB">
      <w:pPr>
        <w:jc w:val="center"/>
        <w:outlineLvl w:val="0"/>
        <w:rPr>
          <w:rFonts w:ascii="Cambria" w:hAnsi="Cambria"/>
          <w:b/>
          <w:color w:val="000000"/>
          <w:sz w:val="24"/>
          <w:szCs w:val="24"/>
        </w:rPr>
      </w:pPr>
      <w:r w:rsidRPr="004E6A0C">
        <w:rPr>
          <w:rFonts w:ascii="Cambria" w:hAnsi="Cambria"/>
          <w:b/>
          <w:sz w:val="24"/>
          <w:szCs w:val="24"/>
          <w:lang w:val="en-CA"/>
        </w:rPr>
        <w:fldChar w:fldCharType="begin"/>
      </w:r>
      <w:r w:rsidRPr="004E6A0C">
        <w:rPr>
          <w:rFonts w:ascii="Cambria" w:hAnsi="Cambria"/>
          <w:b/>
          <w:sz w:val="24"/>
          <w:szCs w:val="24"/>
          <w:lang w:val="en-CA"/>
        </w:rPr>
        <w:instrText xml:space="preserve"> SEQ CHAPTER \h \r 1</w:instrText>
      </w:r>
      <w:r w:rsidRPr="004E6A0C">
        <w:rPr>
          <w:rFonts w:ascii="Cambria" w:hAnsi="Cambria"/>
          <w:b/>
          <w:sz w:val="24"/>
          <w:szCs w:val="24"/>
          <w:lang w:val="en-CA"/>
        </w:rPr>
        <w:fldChar w:fldCharType="end"/>
      </w:r>
    </w:p>
    <w:p w14:paraId="5D84D63C" w14:textId="77777777" w:rsidR="001C4FAB" w:rsidRPr="00C2048F" w:rsidRDefault="001C4FAB" w:rsidP="001C4FAB">
      <w:pPr>
        <w:ind w:firstLine="720"/>
        <w:rPr>
          <w:rFonts w:ascii="Calibri" w:eastAsia="Calibri" w:hAnsi="Calibri" w:cs="Calibri"/>
          <w:color w:val="000000" w:themeColor="text1"/>
          <w:sz w:val="22"/>
          <w:szCs w:val="22"/>
        </w:rPr>
      </w:pPr>
      <w:r w:rsidRPr="52D68C6C">
        <w:rPr>
          <w:rFonts w:ascii="Cambria" w:hAnsi="Cambria"/>
          <w:color w:val="000000" w:themeColor="text1"/>
          <w:sz w:val="22"/>
          <w:szCs w:val="22"/>
        </w:rPr>
        <w:t xml:space="preserve">In accordance with the Governor’s Proclamation Number </w:t>
      </w:r>
      <w:r>
        <w:rPr>
          <w:rFonts w:ascii="Cambria" w:hAnsi="Cambria"/>
          <w:color w:val="000000" w:themeColor="text1"/>
          <w:sz w:val="22"/>
          <w:szCs w:val="22"/>
        </w:rPr>
        <w:t xml:space="preserve">JBE 2020-25 and extensions thereof, Governor John Bel Edwards has declared a state of emergency and the nature of the emergency would cause a meeting of the public body conducted pursuant to the open meeting law to be detrimental to the health, </w:t>
      </w:r>
      <w:proofErr w:type="gramStart"/>
      <w:r>
        <w:rPr>
          <w:rFonts w:ascii="Cambria" w:hAnsi="Cambria"/>
          <w:color w:val="000000" w:themeColor="text1"/>
          <w:sz w:val="22"/>
          <w:szCs w:val="22"/>
        </w:rPr>
        <w:t>safety</w:t>
      </w:r>
      <w:proofErr w:type="gramEnd"/>
      <w:r>
        <w:rPr>
          <w:rFonts w:ascii="Cambria" w:hAnsi="Cambria"/>
          <w:color w:val="000000" w:themeColor="text1"/>
          <w:sz w:val="22"/>
          <w:szCs w:val="22"/>
        </w:rPr>
        <w:t xml:space="preserve"> or welfare of the public.  </w:t>
      </w:r>
      <w:proofErr w:type="gramStart"/>
      <w:r>
        <w:rPr>
          <w:rFonts w:ascii="Cambria" w:hAnsi="Cambria"/>
          <w:color w:val="000000" w:themeColor="text1"/>
          <w:sz w:val="22"/>
          <w:szCs w:val="22"/>
        </w:rPr>
        <w:t>Whereas,</w:t>
      </w:r>
      <w:proofErr w:type="gramEnd"/>
      <w:r>
        <w:rPr>
          <w:rFonts w:ascii="Cambria" w:hAnsi="Cambria"/>
          <w:color w:val="000000" w:themeColor="text1"/>
          <w:sz w:val="22"/>
          <w:szCs w:val="22"/>
        </w:rPr>
        <w:t xml:space="preserve"> the LPCBE would be </w:t>
      </w:r>
      <w:r w:rsidRPr="52D68C6C">
        <w:rPr>
          <w:rFonts w:ascii="Cambria" w:hAnsi="Cambria"/>
          <w:color w:val="000000" w:themeColor="text1"/>
          <w:sz w:val="22"/>
          <w:szCs w:val="22"/>
        </w:rPr>
        <w:t xml:space="preserve">unable to conduct business due to quorum requirements if there was no ability to conduct the meeting by video conference.  </w:t>
      </w:r>
      <w:r>
        <w:rPr>
          <w:rFonts w:ascii="Cambria" w:hAnsi="Cambria"/>
          <w:color w:val="000000" w:themeColor="text1"/>
          <w:sz w:val="22"/>
          <w:szCs w:val="22"/>
        </w:rPr>
        <w:t>Therefore, the meeting will be</w:t>
      </w:r>
      <w:r w:rsidRPr="52D68C6C">
        <w:rPr>
          <w:rFonts w:ascii="Cambria" w:hAnsi="Cambria"/>
          <w:color w:val="000000" w:themeColor="text1"/>
          <w:sz w:val="22"/>
          <w:szCs w:val="22"/>
        </w:rPr>
        <w:t xml:space="preserve"> available via Zoom </w:t>
      </w:r>
      <w:r>
        <w:rPr>
          <w:rFonts w:ascii="Cambria" w:hAnsi="Cambria"/>
          <w:color w:val="000000" w:themeColor="text1"/>
          <w:sz w:val="22"/>
          <w:szCs w:val="22"/>
        </w:rPr>
        <w:t>pursuant to La. R.S 44:17.:</w:t>
      </w:r>
    </w:p>
    <w:p w14:paraId="4C1BAF09" w14:textId="77777777" w:rsidR="001C4FAB" w:rsidRPr="004E6A0C" w:rsidRDefault="001C4FAB" w:rsidP="001C4FAB">
      <w:pPr>
        <w:jc w:val="center"/>
        <w:outlineLvl w:val="0"/>
        <w:rPr>
          <w:rFonts w:ascii="Cambria" w:hAnsi="Cambria"/>
          <w:b/>
          <w:color w:val="000000"/>
          <w:sz w:val="24"/>
          <w:szCs w:val="24"/>
        </w:rPr>
      </w:pPr>
    </w:p>
    <w:p w14:paraId="5D16D40B" w14:textId="77777777" w:rsidR="001C4FAB" w:rsidRPr="004E6A0C" w:rsidRDefault="001C4FAB" w:rsidP="001C4FAB">
      <w:pPr>
        <w:jc w:val="center"/>
        <w:outlineLvl w:val="0"/>
        <w:rPr>
          <w:rFonts w:ascii="Cambria" w:hAnsi="Cambria"/>
          <w:b/>
          <w:color w:val="000000"/>
          <w:sz w:val="24"/>
          <w:szCs w:val="24"/>
        </w:rPr>
      </w:pPr>
    </w:p>
    <w:p w14:paraId="4FD199CA" w14:textId="77777777" w:rsidR="001C4FAB" w:rsidRDefault="001C4FAB" w:rsidP="001C4FAB">
      <w:pPr>
        <w:jc w:val="center"/>
        <w:outlineLvl w:val="0"/>
        <w:rPr>
          <w:rFonts w:ascii="Cambria" w:hAnsi="Cambria"/>
          <w:b/>
          <w:color w:val="000000"/>
          <w:sz w:val="24"/>
          <w:szCs w:val="24"/>
        </w:rPr>
      </w:pPr>
      <w:r>
        <w:rPr>
          <w:rFonts w:ascii="Cambria" w:hAnsi="Cambria"/>
          <w:b/>
          <w:color w:val="000000"/>
          <w:sz w:val="24"/>
          <w:szCs w:val="24"/>
        </w:rPr>
        <w:t>March 19, 2021</w:t>
      </w:r>
    </w:p>
    <w:p w14:paraId="3705B486" w14:textId="77777777" w:rsidR="001C4FAB" w:rsidRDefault="001C4FAB" w:rsidP="001C4FAB">
      <w:pPr>
        <w:jc w:val="center"/>
        <w:outlineLvl w:val="0"/>
        <w:rPr>
          <w:rFonts w:ascii="Cambria" w:hAnsi="Cambria"/>
          <w:b/>
          <w:color w:val="000000"/>
          <w:sz w:val="24"/>
          <w:szCs w:val="24"/>
        </w:rPr>
      </w:pPr>
    </w:p>
    <w:p w14:paraId="70EB3FDC" w14:textId="77777777" w:rsidR="001C4FAB" w:rsidRPr="004E6A0C" w:rsidRDefault="001C4FAB" w:rsidP="001C4FAB">
      <w:pPr>
        <w:ind w:left="720" w:firstLine="720"/>
        <w:outlineLvl w:val="0"/>
        <w:rPr>
          <w:rFonts w:ascii="Cambria" w:hAnsi="Cambria"/>
          <w:b/>
          <w:color w:val="000000"/>
          <w:sz w:val="24"/>
          <w:szCs w:val="24"/>
        </w:rPr>
      </w:pPr>
      <w:r>
        <w:rPr>
          <w:rFonts w:ascii="Cambria" w:hAnsi="Cambria"/>
          <w:b/>
          <w:color w:val="000000"/>
          <w:sz w:val="24"/>
          <w:szCs w:val="24"/>
        </w:rPr>
        <w:t xml:space="preserve">LPC </w:t>
      </w:r>
      <w:r w:rsidRPr="004E6A0C">
        <w:rPr>
          <w:rFonts w:ascii="Cambria" w:hAnsi="Cambria"/>
          <w:b/>
          <w:color w:val="000000"/>
          <w:sz w:val="24"/>
          <w:szCs w:val="24"/>
        </w:rPr>
        <w:t>Board Meeting</w:t>
      </w:r>
      <w:r>
        <w:rPr>
          <w:rFonts w:ascii="Cambria" w:hAnsi="Cambria"/>
          <w:b/>
          <w:color w:val="000000"/>
          <w:sz w:val="24"/>
          <w:szCs w:val="24"/>
        </w:rPr>
        <w:t>/MFT Advisory Committee Meeting</w:t>
      </w:r>
    </w:p>
    <w:p w14:paraId="0BFDCA32" w14:textId="77777777" w:rsidR="001C4FAB" w:rsidRPr="004E6A0C" w:rsidRDefault="001C4FAB" w:rsidP="001C4FAB">
      <w:pPr>
        <w:jc w:val="center"/>
        <w:outlineLvl w:val="0"/>
        <w:rPr>
          <w:rFonts w:ascii="Cambria" w:hAnsi="Cambria"/>
          <w:b/>
          <w:color w:val="000000"/>
          <w:sz w:val="24"/>
          <w:szCs w:val="24"/>
        </w:rPr>
      </w:pPr>
    </w:p>
    <w:p w14:paraId="2242899A" w14:textId="77777777" w:rsidR="001C4FAB" w:rsidRDefault="001C4FAB" w:rsidP="001C4FAB">
      <w:pPr>
        <w:jc w:val="center"/>
        <w:outlineLvl w:val="0"/>
        <w:rPr>
          <w:rFonts w:ascii="Cambria" w:hAnsi="Cambria"/>
          <w:b/>
          <w:color w:val="000000"/>
          <w:sz w:val="24"/>
          <w:szCs w:val="24"/>
        </w:rPr>
      </w:pPr>
      <w:r w:rsidRPr="004E6A0C">
        <w:rPr>
          <w:rFonts w:ascii="Cambria" w:hAnsi="Cambria"/>
          <w:b/>
          <w:color w:val="000000"/>
          <w:sz w:val="24"/>
          <w:szCs w:val="24"/>
        </w:rPr>
        <w:t xml:space="preserve">LPC Board Office, Baton Rouge, </w:t>
      </w:r>
      <w:proofErr w:type="gramStart"/>
      <w:r w:rsidRPr="004E6A0C">
        <w:rPr>
          <w:rFonts w:ascii="Cambria" w:hAnsi="Cambria"/>
          <w:b/>
          <w:color w:val="000000"/>
          <w:sz w:val="24"/>
          <w:szCs w:val="24"/>
        </w:rPr>
        <w:t>LA</w:t>
      </w:r>
      <w:proofErr w:type="gramEnd"/>
      <w:r>
        <w:rPr>
          <w:rFonts w:ascii="Cambria" w:hAnsi="Cambria"/>
          <w:b/>
          <w:color w:val="000000"/>
          <w:sz w:val="24"/>
          <w:szCs w:val="24"/>
        </w:rPr>
        <w:t xml:space="preserve"> and VIA ZOOM:</w:t>
      </w:r>
    </w:p>
    <w:p w14:paraId="6DA59D94" w14:textId="77777777" w:rsidR="001C4FAB" w:rsidRDefault="001C4FAB" w:rsidP="001C4FAB">
      <w:pPr>
        <w:jc w:val="center"/>
        <w:outlineLvl w:val="0"/>
        <w:rPr>
          <w:rFonts w:ascii="Cambria" w:hAnsi="Cambria"/>
          <w:b/>
          <w:color w:val="000000"/>
          <w:sz w:val="24"/>
          <w:szCs w:val="24"/>
        </w:rPr>
      </w:pPr>
    </w:p>
    <w:p w14:paraId="059B1F4B" w14:textId="77777777" w:rsidR="001C4FAB" w:rsidRPr="006D58BA" w:rsidRDefault="001C4FAB" w:rsidP="001C4FAB">
      <w:pPr>
        <w:jc w:val="center"/>
        <w:outlineLvl w:val="0"/>
        <w:rPr>
          <w:rFonts w:ascii="Cambria" w:hAnsi="Cambria"/>
          <w:b/>
          <w:color w:val="000000"/>
        </w:rPr>
      </w:pPr>
      <w:r w:rsidRPr="006D58BA">
        <w:rPr>
          <w:rFonts w:ascii="Cambria" w:hAnsi="Cambria"/>
          <w:b/>
          <w:color w:val="000000"/>
        </w:rPr>
        <w:t>https://zoom.us/j/99235832894?pwd=b25ZTHNNSXk3N3JKd3ZkdWVmM3U5QT09</w:t>
      </w:r>
    </w:p>
    <w:p w14:paraId="2B0C42B6" w14:textId="77777777" w:rsidR="001C4FAB" w:rsidRPr="006D58BA" w:rsidRDefault="001C4FAB" w:rsidP="001C4FAB">
      <w:pPr>
        <w:jc w:val="center"/>
        <w:outlineLvl w:val="0"/>
        <w:rPr>
          <w:rFonts w:ascii="Cambria" w:hAnsi="Cambria"/>
          <w:b/>
          <w:color w:val="000000"/>
        </w:rPr>
      </w:pPr>
    </w:p>
    <w:p w14:paraId="1067F804" w14:textId="77777777" w:rsidR="001C4FAB" w:rsidRPr="006D58BA" w:rsidRDefault="001C4FAB" w:rsidP="001C4FAB">
      <w:pPr>
        <w:jc w:val="center"/>
        <w:outlineLvl w:val="0"/>
        <w:rPr>
          <w:rFonts w:ascii="Cambria" w:hAnsi="Cambria"/>
          <w:b/>
          <w:color w:val="000000"/>
        </w:rPr>
      </w:pPr>
      <w:r w:rsidRPr="006D58BA">
        <w:rPr>
          <w:rFonts w:ascii="Cambria" w:hAnsi="Cambria"/>
          <w:b/>
          <w:color w:val="000000"/>
        </w:rPr>
        <w:t>Meeting ID: 992 3583 2894</w:t>
      </w:r>
    </w:p>
    <w:p w14:paraId="7FA27842" w14:textId="77777777" w:rsidR="001C4FAB" w:rsidRPr="006D58BA" w:rsidRDefault="001C4FAB" w:rsidP="001C4FAB">
      <w:pPr>
        <w:jc w:val="center"/>
        <w:outlineLvl w:val="0"/>
        <w:rPr>
          <w:rFonts w:ascii="Cambria" w:hAnsi="Cambria"/>
          <w:b/>
          <w:color w:val="000000"/>
        </w:rPr>
      </w:pPr>
      <w:r w:rsidRPr="006D58BA">
        <w:rPr>
          <w:rFonts w:ascii="Cambria" w:hAnsi="Cambria"/>
          <w:b/>
          <w:color w:val="000000"/>
        </w:rPr>
        <w:t>Passcode: 014999</w:t>
      </w:r>
    </w:p>
    <w:p w14:paraId="16EC6EC5" w14:textId="77777777" w:rsidR="001C4FAB" w:rsidRPr="006D58BA" w:rsidRDefault="001C4FAB" w:rsidP="001C4FAB">
      <w:pPr>
        <w:jc w:val="center"/>
        <w:outlineLvl w:val="0"/>
        <w:rPr>
          <w:rFonts w:ascii="Cambria" w:hAnsi="Cambria"/>
          <w:b/>
          <w:color w:val="000000"/>
        </w:rPr>
      </w:pPr>
      <w:r w:rsidRPr="006D58BA">
        <w:rPr>
          <w:rFonts w:ascii="Cambria" w:hAnsi="Cambria"/>
          <w:b/>
          <w:color w:val="000000"/>
        </w:rPr>
        <w:t>One tap mobile</w:t>
      </w:r>
    </w:p>
    <w:p w14:paraId="07623989" w14:textId="77777777" w:rsidR="001C4FAB" w:rsidRPr="006D58BA" w:rsidRDefault="001C4FAB" w:rsidP="001C4FAB">
      <w:pPr>
        <w:jc w:val="center"/>
        <w:outlineLvl w:val="0"/>
        <w:rPr>
          <w:rFonts w:ascii="Cambria" w:hAnsi="Cambria"/>
          <w:b/>
          <w:color w:val="000000"/>
        </w:rPr>
      </w:pPr>
      <w:r w:rsidRPr="006D58BA">
        <w:rPr>
          <w:rFonts w:ascii="Cambria" w:hAnsi="Cambria"/>
          <w:b/>
          <w:color w:val="000000"/>
        </w:rPr>
        <w:t>+13126266799</w:t>
      </w:r>
    </w:p>
    <w:p w14:paraId="5E45F890" w14:textId="77777777" w:rsidR="001C4FAB" w:rsidRPr="004E6A0C" w:rsidRDefault="001C4FAB" w:rsidP="001C4FAB">
      <w:pPr>
        <w:jc w:val="center"/>
        <w:outlineLvl w:val="0"/>
        <w:rPr>
          <w:rFonts w:ascii="Cambria" w:hAnsi="Cambria"/>
          <w:b/>
          <w:color w:val="000000"/>
          <w:sz w:val="24"/>
          <w:szCs w:val="24"/>
        </w:rPr>
      </w:pPr>
    </w:p>
    <w:p w14:paraId="3D5D8434" w14:textId="77777777" w:rsidR="001C4FAB" w:rsidRPr="004E6A0C" w:rsidRDefault="001C4FAB" w:rsidP="001C4FAB">
      <w:pPr>
        <w:jc w:val="center"/>
        <w:outlineLvl w:val="0"/>
        <w:rPr>
          <w:rFonts w:ascii="Cambria" w:hAnsi="Cambria"/>
          <w:b/>
          <w:color w:val="000000"/>
          <w:sz w:val="24"/>
          <w:szCs w:val="24"/>
          <w:u w:val="single"/>
        </w:rPr>
      </w:pPr>
      <w:r w:rsidRPr="004E6A0C">
        <w:rPr>
          <w:rFonts w:ascii="Cambria" w:hAnsi="Cambria"/>
          <w:b/>
          <w:color w:val="000000"/>
          <w:sz w:val="24"/>
          <w:szCs w:val="24"/>
          <w:u w:val="single"/>
        </w:rPr>
        <w:t>AGENDA</w:t>
      </w:r>
    </w:p>
    <w:p w14:paraId="47A59B34" w14:textId="77777777" w:rsidR="001C4FAB" w:rsidRDefault="001C4FAB" w:rsidP="001C4FAB">
      <w:pPr>
        <w:outlineLvl w:val="0"/>
        <w:rPr>
          <w:rFonts w:ascii="Cambria" w:hAnsi="Cambria"/>
          <w:color w:val="000000"/>
          <w:sz w:val="24"/>
          <w:szCs w:val="24"/>
        </w:rPr>
      </w:pPr>
      <w:r w:rsidRPr="00A16231">
        <w:rPr>
          <w:rFonts w:ascii="Cambria" w:hAnsi="Cambria"/>
          <w:color w:val="000000"/>
          <w:sz w:val="24"/>
          <w:szCs w:val="24"/>
        </w:rPr>
        <w:tab/>
      </w:r>
      <w:r w:rsidRPr="00A16231">
        <w:rPr>
          <w:rFonts w:ascii="Cambria" w:hAnsi="Cambria"/>
          <w:color w:val="000000"/>
          <w:sz w:val="24"/>
          <w:szCs w:val="24"/>
        </w:rPr>
        <w:tab/>
      </w:r>
      <w:r w:rsidRPr="00A16231">
        <w:rPr>
          <w:rFonts w:ascii="Cambria" w:hAnsi="Cambria"/>
          <w:color w:val="000000"/>
          <w:sz w:val="24"/>
          <w:szCs w:val="24"/>
        </w:rPr>
        <w:tab/>
      </w:r>
      <w:r w:rsidRPr="00A16231">
        <w:rPr>
          <w:rFonts w:ascii="Cambria" w:hAnsi="Cambria"/>
          <w:color w:val="000000"/>
          <w:sz w:val="24"/>
          <w:szCs w:val="24"/>
        </w:rPr>
        <w:tab/>
      </w:r>
      <w:r w:rsidRPr="00A16231">
        <w:rPr>
          <w:rFonts w:ascii="Cambria" w:hAnsi="Cambria"/>
          <w:color w:val="000000"/>
          <w:sz w:val="24"/>
          <w:szCs w:val="24"/>
        </w:rPr>
        <w:tab/>
        <w:t xml:space="preserve">    </w:t>
      </w:r>
    </w:p>
    <w:p w14:paraId="373FEB57" w14:textId="77777777" w:rsidR="001C4FAB" w:rsidRDefault="001C4FAB" w:rsidP="001C4FAB">
      <w:pPr>
        <w:outlineLvl w:val="0"/>
        <w:rPr>
          <w:rFonts w:ascii="Cambria" w:hAnsi="Cambria"/>
          <w:b/>
          <w:color w:val="000000"/>
          <w:sz w:val="24"/>
          <w:szCs w:val="24"/>
        </w:rPr>
      </w:pPr>
    </w:p>
    <w:p w14:paraId="2A342D17" w14:textId="77777777" w:rsidR="001C4FAB" w:rsidRDefault="001C4FAB" w:rsidP="001C4FAB">
      <w:pPr>
        <w:rPr>
          <w:rFonts w:ascii="Cambria" w:hAnsi="Cambria"/>
          <w:color w:val="000000"/>
          <w:sz w:val="24"/>
          <w:szCs w:val="24"/>
        </w:rPr>
      </w:pPr>
      <w:r>
        <w:rPr>
          <w:rFonts w:ascii="Cambria" w:hAnsi="Cambria"/>
          <w:b/>
          <w:color w:val="000000"/>
          <w:sz w:val="24"/>
          <w:szCs w:val="24"/>
        </w:rPr>
        <w:t xml:space="preserve"> 8-10:30am</w:t>
      </w:r>
      <w:r w:rsidRPr="00A16231">
        <w:rPr>
          <w:rFonts w:ascii="Cambria" w:hAnsi="Cambria"/>
          <w:b/>
          <w:color w:val="000000"/>
          <w:sz w:val="24"/>
          <w:szCs w:val="24"/>
        </w:rPr>
        <w:t xml:space="preserve"> </w:t>
      </w:r>
      <w:r w:rsidRPr="00A16231">
        <w:rPr>
          <w:rFonts w:ascii="Cambria" w:hAnsi="Cambria"/>
          <w:b/>
          <w:color w:val="000000"/>
          <w:sz w:val="24"/>
          <w:szCs w:val="24"/>
        </w:rPr>
        <w:tab/>
      </w:r>
      <w:r>
        <w:rPr>
          <w:rFonts w:ascii="Cambria" w:hAnsi="Cambria"/>
          <w:b/>
          <w:color w:val="000000"/>
          <w:sz w:val="24"/>
          <w:szCs w:val="24"/>
        </w:rPr>
        <w:tab/>
      </w:r>
      <w:r>
        <w:rPr>
          <w:rFonts w:ascii="Cambria" w:hAnsi="Cambria"/>
          <w:color w:val="000000"/>
          <w:sz w:val="24"/>
          <w:szCs w:val="24"/>
        </w:rPr>
        <w:tab/>
      </w:r>
      <w:r w:rsidRPr="00A16231">
        <w:rPr>
          <w:rFonts w:ascii="Cambria" w:hAnsi="Cambria"/>
          <w:color w:val="000000"/>
          <w:sz w:val="24"/>
          <w:szCs w:val="24"/>
        </w:rPr>
        <w:t xml:space="preserve">MFTAC </w:t>
      </w:r>
      <w:r>
        <w:rPr>
          <w:rFonts w:ascii="Cambria" w:hAnsi="Cambria"/>
          <w:color w:val="000000"/>
          <w:sz w:val="24"/>
          <w:szCs w:val="24"/>
        </w:rPr>
        <w:t>Meeting</w:t>
      </w:r>
    </w:p>
    <w:p w14:paraId="2EB2A5F2" w14:textId="77777777" w:rsidR="001C4FAB" w:rsidRDefault="001C4FAB" w:rsidP="001C4FAB">
      <w:pPr>
        <w:rPr>
          <w:rFonts w:ascii="Cambria" w:hAnsi="Cambria"/>
          <w:color w:val="000000"/>
          <w:sz w:val="24"/>
          <w:szCs w:val="24"/>
        </w:rPr>
      </w:pPr>
    </w:p>
    <w:p w14:paraId="1694FF8C" w14:textId="77777777" w:rsidR="001C4FAB" w:rsidRDefault="001C4FAB" w:rsidP="001C4FAB">
      <w:pPr>
        <w:rPr>
          <w:rFonts w:ascii="Cambria" w:hAnsi="Cambria"/>
          <w:color w:val="000000"/>
          <w:sz w:val="24"/>
          <w:szCs w:val="24"/>
        </w:rPr>
      </w:pPr>
      <w:r w:rsidRPr="007B1C9C">
        <w:rPr>
          <w:rFonts w:ascii="Cambria" w:hAnsi="Cambria"/>
          <w:b/>
          <w:bCs/>
          <w:color w:val="000000"/>
          <w:sz w:val="24"/>
          <w:szCs w:val="24"/>
        </w:rPr>
        <w:t>11:00am</w:t>
      </w:r>
      <w:r>
        <w:rPr>
          <w:rFonts w:ascii="Cambria" w:hAnsi="Cambria"/>
          <w:color w:val="000000"/>
          <w:sz w:val="24"/>
          <w:szCs w:val="24"/>
        </w:rPr>
        <w:tab/>
      </w:r>
      <w:r>
        <w:rPr>
          <w:rFonts w:ascii="Cambria" w:hAnsi="Cambria"/>
          <w:color w:val="000000"/>
          <w:sz w:val="24"/>
          <w:szCs w:val="24"/>
        </w:rPr>
        <w:tab/>
      </w:r>
      <w:r>
        <w:rPr>
          <w:rFonts w:ascii="Cambria" w:hAnsi="Cambria"/>
          <w:color w:val="000000"/>
          <w:sz w:val="24"/>
          <w:szCs w:val="24"/>
        </w:rPr>
        <w:tab/>
        <w:t>PAP Committee Meeting</w:t>
      </w:r>
    </w:p>
    <w:p w14:paraId="6D1C4E09" w14:textId="77777777" w:rsidR="001C4FAB" w:rsidRDefault="001C4FAB" w:rsidP="001C4FAB">
      <w:pPr>
        <w:rPr>
          <w:rFonts w:ascii="Cambria" w:hAnsi="Cambria"/>
          <w:color w:val="000000"/>
          <w:sz w:val="24"/>
          <w:szCs w:val="24"/>
        </w:rPr>
      </w:pPr>
      <w:r>
        <w:rPr>
          <w:rFonts w:ascii="Cambria" w:hAnsi="Cambria"/>
          <w:color w:val="000000"/>
          <w:sz w:val="24"/>
          <w:szCs w:val="24"/>
        </w:rPr>
        <w:t xml:space="preserve">                       </w:t>
      </w:r>
    </w:p>
    <w:p w14:paraId="71EAA79A" w14:textId="77777777" w:rsidR="001C4FAB" w:rsidRPr="00265338" w:rsidRDefault="001C4FAB" w:rsidP="001C4FAB">
      <w:pPr>
        <w:rPr>
          <w:rFonts w:ascii="Cambria" w:hAnsi="Cambria"/>
          <w:color w:val="000000"/>
          <w:sz w:val="24"/>
          <w:szCs w:val="24"/>
        </w:rPr>
      </w:pPr>
      <w:r w:rsidRPr="00E5751F">
        <w:rPr>
          <w:rFonts w:ascii="Cambria" w:hAnsi="Cambria"/>
          <w:b/>
          <w:bCs/>
          <w:color w:val="000000"/>
          <w:sz w:val="24"/>
          <w:szCs w:val="24"/>
        </w:rPr>
        <w:t>1</w:t>
      </w:r>
      <w:r>
        <w:rPr>
          <w:rFonts w:ascii="Cambria" w:hAnsi="Cambria"/>
          <w:b/>
          <w:bCs/>
          <w:color w:val="000000"/>
          <w:sz w:val="24"/>
          <w:szCs w:val="24"/>
        </w:rPr>
        <w:t>1:30-12:30pm</w:t>
      </w:r>
      <w:r>
        <w:rPr>
          <w:rFonts w:ascii="Cambria" w:hAnsi="Cambria"/>
          <w:color w:val="000000"/>
          <w:sz w:val="24"/>
          <w:szCs w:val="24"/>
        </w:rPr>
        <w:tab/>
      </w:r>
      <w:r>
        <w:rPr>
          <w:rFonts w:ascii="Cambria" w:hAnsi="Cambria"/>
          <w:color w:val="000000"/>
          <w:sz w:val="24"/>
          <w:szCs w:val="24"/>
        </w:rPr>
        <w:tab/>
        <w:t xml:space="preserve">Lunch </w:t>
      </w:r>
      <w:proofErr w:type="gramStart"/>
      <w:r>
        <w:rPr>
          <w:rFonts w:ascii="Cambria" w:hAnsi="Cambria"/>
          <w:color w:val="000000"/>
          <w:sz w:val="24"/>
          <w:szCs w:val="24"/>
        </w:rPr>
        <w:t>Served</w:t>
      </w:r>
      <w:proofErr w:type="gramEnd"/>
    </w:p>
    <w:p w14:paraId="522CB45B" w14:textId="77777777" w:rsidR="001C4FAB" w:rsidRPr="00E5751F" w:rsidRDefault="001C4FAB" w:rsidP="001C4FAB">
      <w:pPr>
        <w:ind w:left="1440"/>
        <w:rPr>
          <w:rFonts w:ascii="Cambria" w:hAnsi="Cambria"/>
          <w:color w:val="000000"/>
          <w:sz w:val="24"/>
          <w:szCs w:val="24"/>
        </w:rPr>
      </w:pPr>
      <w:r w:rsidRPr="00BA6D39">
        <w:rPr>
          <w:rFonts w:ascii="Cambria" w:hAnsi="Cambria"/>
          <w:color w:val="000000"/>
          <w:sz w:val="22"/>
          <w:szCs w:val="22"/>
        </w:rPr>
        <w:tab/>
      </w:r>
    </w:p>
    <w:p w14:paraId="180FF92D" w14:textId="77777777" w:rsidR="001C4FAB" w:rsidRDefault="001C4FAB" w:rsidP="001C4FAB">
      <w:pPr>
        <w:rPr>
          <w:rFonts w:ascii="Cambria" w:hAnsi="Cambria"/>
          <w:color w:val="000000"/>
          <w:sz w:val="24"/>
          <w:szCs w:val="24"/>
        </w:rPr>
      </w:pPr>
      <w:r>
        <w:rPr>
          <w:rFonts w:ascii="Cambria" w:hAnsi="Cambria"/>
          <w:b/>
          <w:color w:val="000000"/>
          <w:sz w:val="24"/>
          <w:szCs w:val="24"/>
        </w:rPr>
        <w:t>12:30</w:t>
      </w:r>
      <w:proofErr w:type="gramStart"/>
      <w:r>
        <w:rPr>
          <w:rFonts w:ascii="Cambria" w:hAnsi="Cambria"/>
          <w:b/>
          <w:color w:val="000000"/>
          <w:sz w:val="24"/>
          <w:szCs w:val="24"/>
        </w:rPr>
        <w:t>p</w:t>
      </w:r>
      <w:r w:rsidRPr="00A16231">
        <w:rPr>
          <w:rFonts w:ascii="Cambria" w:hAnsi="Cambria"/>
          <w:b/>
          <w:color w:val="000000"/>
          <w:sz w:val="24"/>
          <w:szCs w:val="24"/>
        </w:rPr>
        <w:t xml:space="preserve">m </w:t>
      </w:r>
      <w:r>
        <w:rPr>
          <w:rFonts w:ascii="Cambria" w:hAnsi="Cambria"/>
          <w:color w:val="000000"/>
          <w:sz w:val="24"/>
          <w:szCs w:val="24"/>
        </w:rPr>
        <w:t xml:space="preserve"> </w:t>
      </w:r>
      <w:r>
        <w:rPr>
          <w:rFonts w:ascii="Cambria" w:hAnsi="Cambria"/>
          <w:color w:val="000000"/>
          <w:sz w:val="24"/>
          <w:szCs w:val="24"/>
        </w:rPr>
        <w:tab/>
      </w:r>
      <w:proofErr w:type="gramEnd"/>
      <w:r>
        <w:rPr>
          <w:rFonts w:ascii="Cambria" w:hAnsi="Cambria"/>
          <w:color w:val="000000"/>
          <w:sz w:val="24"/>
          <w:szCs w:val="24"/>
        </w:rPr>
        <w:tab/>
      </w:r>
      <w:r>
        <w:rPr>
          <w:rFonts w:ascii="Cambria" w:hAnsi="Cambria"/>
          <w:color w:val="000000"/>
          <w:sz w:val="24"/>
          <w:szCs w:val="24"/>
        </w:rPr>
        <w:tab/>
      </w:r>
      <w:r w:rsidRPr="00AA6B2F">
        <w:rPr>
          <w:rFonts w:ascii="Cambria" w:hAnsi="Cambria"/>
          <w:color w:val="000000"/>
          <w:sz w:val="24"/>
          <w:szCs w:val="24"/>
        </w:rPr>
        <w:t>Board Meeting Commences</w:t>
      </w:r>
    </w:p>
    <w:p w14:paraId="37D6FF53" w14:textId="77777777" w:rsidR="001C4FAB" w:rsidRPr="00A16231" w:rsidRDefault="001C4FAB" w:rsidP="001C4FAB">
      <w:pPr>
        <w:rPr>
          <w:rFonts w:ascii="Cambria" w:hAnsi="Cambria"/>
          <w:color w:val="000000"/>
          <w:sz w:val="24"/>
          <w:szCs w:val="24"/>
        </w:rPr>
      </w:pP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p>
    <w:p w14:paraId="4E0DF409" w14:textId="77777777" w:rsidR="001C4FAB" w:rsidRDefault="001C4FAB" w:rsidP="001C4FAB">
      <w:pPr>
        <w:numPr>
          <w:ilvl w:val="0"/>
          <w:numId w:val="1"/>
        </w:numPr>
        <w:rPr>
          <w:rFonts w:ascii="Cambria" w:hAnsi="Cambria"/>
          <w:color w:val="000000"/>
          <w:sz w:val="24"/>
          <w:szCs w:val="24"/>
        </w:rPr>
      </w:pPr>
      <w:r w:rsidRPr="00A16231">
        <w:rPr>
          <w:rFonts w:ascii="Cambria" w:hAnsi="Cambria"/>
          <w:color w:val="000000"/>
          <w:sz w:val="24"/>
          <w:szCs w:val="24"/>
        </w:rPr>
        <w:t>Roll Call</w:t>
      </w:r>
    </w:p>
    <w:p w14:paraId="0857D1CB" w14:textId="77777777" w:rsidR="001C4FAB" w:rsidRDefault="001C4FAB" w:rsidP="001C4FAB">
      <w:pPr>
        <w:ind w:left="720"/>
        <w:rPr>
          <w:rFonts w:ascii="Cambria" w:hAnsi="Cambria"/>
          <w:color w:val="000000"/>
          <w:sz w:val="24"/>
          <w:szCs w:val="24"/>
        </w:rPr>
      </w:pPr>
      <w:r w:rsidRPr="00A16231">
        <w:rPr>
          <w:rFonts w:ascii="Cambria" w:hAnsi="Cambria"/>
          <w:color w:val="000000"/>
          <w:sz w:val="24"/>
          <w:szCs w:val="24"/>
        </w:rPr>
        <w:t xml:space="preserve">           </w:t>
      </w:r>
    </w:p>
    <w:p w14:paraId="2C180807" w14:textId="77777777" w:rsidR="001C4FAB" w:rsidRDefault="001C4FAB" w:rsidP="001C4FAB">
      <w:pPr>
        <w:numPr>
          <w:ilvl w:val="0"/>
          <w:numId w:val="1"/>
        </w:numPr>
        <w:rPr>
          <w:rFonts w:ascii="Cambria" w:hAnsi="Cambria"/>
          <w:color w:val="000000"/>
          <w:sz w:val="24"/>
          <w:szCs w:val="24"/>
        </w:rPr>
      </w:pPr>
      <w:r w:rsidRPr="00A16231">
        <w:rPr>
          <w:rFonts w:ascii="Cambria" w:hAnsi="Cambria"/>
          <w:color w:val="000000"/>
          <w:sz w:val="24"/>
          <w:szCs w:val="24"/>
        </w:rPr>
        <w:t>Accept Agenda</w:t>
      </w:r>
    </w:p>
    <w:p w14:paraId="30F8BF9F" w14:textId="77777777" w:rsidR="001C4FAB" w:rsidRDefault="001C4FAB" w:rsidP="001C4FAB">
      <w:pPr>
        <w:pStyle w:val="ListParagraph"/>
        <w:rPr>
          <w:rFonts w:ascii="Cambria" w:hAnsi="Cambria"/>
          <w:color w:val="000000"/>
          <w:sz w:val="24"/>
          <w:szCs w:val="24"/>
        </w:rPr>
      </w:pPr>
    </w:p>
    <w:p w14:paraId="51DC10C0" w14:textId="77777777" w:rsidR="001C4FAB" w:rsidRDefault="001C4FAB" w:rsidP="001C4FAB">
      <w:pPr>
        <w:numPr>
          <w:ilvl w:val="0"/>
          <w:numId w:val="1"/>
        </w:numPr>
        <w:rPr>
          <w:rFonts w:ascii="Cambria" w:hAnsi="Cambria"/>
          <w:color w:val="000000"/>
          <w:sz w:val="24"/>
          <w:szCs w:val="24"/>
        </w:rPr>
      </w:pPr>
      <w:r>
        <w:rPr>
          <w:rFonts w:ascii="Cambria" w:hAnsi="Cambria"/>
          <w:color w:val="000000"/>
          <w:sz w:val="24"/>
          <w:szCs w:val="24"/>
        </w:rPr>
        <w:t>Welcome new board member, Foley Nash, LPC, LMFT</w:t>
      </w:r>
    </w:p>
    <w:p w14:paraId="027B755D" w14:textId="77777777" w:rsidR="001C4FAB" w:rsidRDefault="001C4FAB" w:rsidP="001C4FAB">
      <w:pPr>
        <w:ind w:left="720"/>
        <w:rPr>
          <w:rFonts w:ascii="Cambria" w:hAnsi="Cambria"/>
          <w:color w:val="000000"/>
          <w:sz w:val="24"/>
          <w:szCs w:val="24"/>
        </w:rPr>
      </w:pPr>
      <w:r w:rsidRPr="00A16231">
        <w:rPr>
          <w:rFonts w:ascii="Cambria" w:hAnsi="Cambria"/>
          <w:color w:val="000000"/>
          <w:sz w:val="24"/>
          <w:szCs w:val="24"/>
        </w:rPr>
        <w:tab/>
      </w:r>
    </w:p>
    <w:p w14:paraId="55521B91" w14:textId="77777777" w:rsidR="001C4FAB" w:rsidRPr="00E03757" w:rsidRDefault="001C4FAB" w:rsidP="001C4FA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b/>
          <w:color w:val="000000"/>
          <w:sz w:val="24"/>
          <w:szCs w:val="24"/>
        </w:rPr>
      </w:pPr>
      <w:r w:rsidRPr="006F5B08">
        <w:rPr>
          <w:rFonts w:ascii="Cambria" w:hAnsi="Cambria"/>
          <w:color w:val="000000"/>
          <w:sz w:val="24"/>
          <w:szCs w:val="24"/>
        </w:rPr>
        <w:t xml:space="preserve">Approval of Board Minutes from the </w:t>
      </w:r>
      <w:r>
        <w:rPr>
          <w:rFonts w:ascii="Cambria" w:hAnsi="Cambria"/>
          <w:color w:val="000000"/>
          <w:sz w:val="24"/>
          <w:szCs w:val="24"/>
        </w:rPr>
        <w:t>January</w:t>
      </w:r>
      <w:r w:rsidRPr="006F5B08">
        <w:rPr>
          <w:rFonts w:ascii="Cambria" w:hAnsi="Cambria"/>
          <w:color w:val="000000"/>
          <w:sz w:val="24"/>
          <w:szCs w:val="24"/>
        </w:rPr>
        <w:t xml:space="preserve"> Board Meeting </w:t>
      </w:r>
    </w:p>
    <w:p w14:paraId="49F87F04" w14:textId="77777777" w:rsidR="001C4FAB" w:rsidRPr="00C328A4" w:rsidRDefault="001C4FAB" w:rsidP="001C4F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b/>
          <w:color w:val="000000"/>
          <w:sz w:val="24"/>
          <w:szCs w:val="24"/>
        </w:rPr>
      </w:pPr>
    </w:p>
    <w:p w14:paraId="5D2D982A" w14:textId="77777777" w:rsidR="001C4FAB" w:rsidRPr="007A0B20" w:rsidRDefault="001C4FAB" w:rsidP="001C4FA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A16231">
        <w:rPr>
          <w:rFonts w:ascii="Cambria" w:hAnsi="Cambria"/>
          <w:color w:val="000000"/>
          <w:sz w:val="24"/>
          <w:szCs w:val="24"/>
          <w:u w:val="single"/>
        </w:rPr>
        <w:t>Committee on Disciplinary Affairs Report</w:t>
      </w:r>
      <w:r w:rsidRPr="00A16231">
        <w:rPr>
          <w:rFonts w:ascii="Cambria" w:hAnsi="Cambria"/>
          <w:color w:val="000000"/>
          <w:sz w:val="24"/>
          <w:szCs w:val="24"/>
        </w:rPr>
        <w:t xml:space="preserve">: </w:t>
      </w:r>
      <w:r>
        <w:rPr>
          <w:rFonts w:ascii="Cambria" w:hAnsi="Cambria"/>
          <w:color w:val="000000"/>
          <w:sz w:val="24"/>
          <w:szCs w:val="24"/>
        </w:rPr>
        <w:t>R Salgado, N Pierce, K Tyner, J Raines, J Doming</w:t>
      </w:r>
    </w:p>
    <w:p w14:paraId="393369AF" w14:textId="77777777" w:rsidR="001C4FAB" w:rsidRPr="00A441FA"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Summary Suspension, #19/20-141, LPC #5154</w:t>
      </w:r>
    </w:p>
    <w:p w14:paraId="046A4408" w14:textId="77777777" w:rsidR="001C4FAB"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Consent Agreement, #19/20-46, #PLC6718</w:t>
      </w:r>
    </w:p>
    <w:p w14:paraId="7BC09821" w14:textId="77777777" w:rsidR="001C4FAB" w:rsidRPr="00174CA8"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3E3756">
        <w:rPr>
          <w:rFonts w:ascii="Cambria" w:hAnsi="Cambria"/>
          <w:color w:val="000000"/>
          <w:sz w:val="24"/>
          <w:szCs w:val="24"/>
        </w:rPr>
        <w:lastRenderedPageBreak/>
        <w:t>Cases to Open, Close, and Dismiss</w:t>
      </w:r>
    </w:p>
    <w:p w14:paraId="26993728" w14:textId="77777777" w:rsidR="001C4FAB"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Public Comments</w:t>
      </w:r>
    </w:p>
    <w:p w14:paraId="5EE5B519" w14:textId="77777777" w:rsidR="001C4FAB" w:rsidRDefault="001C4FAB" w:rsidP="001C4FAB">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mbria" w:hAnsi="Cambria"/>
          <w:color w:val="000000"/>
          <w:sz w:val="24"/>
          <w:szCs w:val="24"/>
        </w:rPr>
      </w:pPr>
    </w:p>
    <w:p w14:paraId="2D61696F" w14:textId="77777777" w:rsidR="001C4FAB" w:rsidRDefault="001C4FAB" w:rsidP="001C4FAB">
      <w:pPr>
        <w:pStyle w:val="ListParagraph"/>
        <w:rPr>
          <w:rFonts w:ascii="Cambria" w:hAnsi="Cambria"/>
          <w:color w:val="000000"/>
          <w:sz w:val="24"/>
          <w:szCs w:val="24"/>
        </w:rPr>
      </w:pPr>
    </w:p>
    <w:p w14:paraId="0D1689A4" w14:textId="69CE2174" w:rsidR="001C4FAB" w:rsidRDefault="001C4FAB" w:rsidP="001C4FA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A16231">
        <w:rPr>
          <w:rFonts w:ascii="Cambria" w:hAnsi="Cambria"/>
          <w:color w:val="000000"/>
          <w:sz w:val="24"/>
          <w:szCs w:val="24"/>
          <w:u w:val="single"/>
        </w:rPr>
        <w:t>Committee on Licensure/Supervision/Appraisal Report</w:t>
      </w:r>
      <w:r>
        <w:rPr>
          <w:rFonts w:ascii="Cambria" w:hAnsi="Cambria"/>
          <w:color w:val="000000"/>
          <w:sz w:val="24"/>
          <w:szCs w:val="24"/>
          <w:u w:val="single"/>
        </w:rPr>
        <w:t xml:space="preserve"> LPC</w:t>
      </w:r>
      <w:r w:rsidRPr="00A16231">
        <w:rPr>
          <w:rFonts w:ascii="Cambria" w:hAnsi="Cambria"/>
          <w:color w:val="000000"/>
          <w:sz w:val="24"/>
          <w:szCs w:val="24"/>
        </w:rPr>
        <w:t>:</w:t>
      </w:r>
      <w:r>
        <w:rPr>
          <w:rFonts w:ascii="Cambria" w:hAnsi="Cambria"/>
          <w:color w:val="000000"/>
          <w:sz w:val="24"/>
          <w:szCs w:val="24"/>
        </w:rPr>
        <w:t xml:space="preserve">  J Mims, R Salgado, L Fazio-Griffith</w:t>
      </w:r>
      <w:r>
        <w:rPr>
          <w:rFonts w:ascii="Cambria" w:hAnsi="Cambria"/>
          <w:color w:val="000000"/>
          <w:sz w:val="24"/>
          <w:szCs w:val="24"/>
        </w:rPr>
        <w:t>, E Johns</w:t>
      </w:r>
    </w:p>
    <w:p w14:paraId="34AB028A" w14:textId="77777777" w:rsidR="001C4FAB"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 xml:space="preserve">Review of (P)LPC Applicants for Approval or Denial </w:t>
      </w:r>
    </w:p>
    <w:p w14:paraId="1F8D372F" w14:textId="77777777" w:rsidR="001C4FAB" w:rsidRPr="00611282"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Discussion of Specific Applicant Issues/Concerns</w:t>
      </w:r>
    </w:p>
    <w:p w14:paraId="078AD1C1" w14:textId="77777777" w:rsidR="001C4FAB"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Public Comments</w:t>
      </w:r>
    </w:p>
    <w:p w14:paraId="739D9E1F" w14:textId="77777777" w:rsidR="001C4FAB" w:rsidRDefault="001C4FAB" w:rsidP="001C4FAB">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mbria" w:hAnsi="Cambria"/>
          <w:color w:val="000000"/>
          <w:sz w:val="24"/>
          <w:szCs w:val="24"/>
        </w:rPr>
      </w:pPr>
    </w:p>
    <w:p w14:paraId="00C7F045" w14:textId="4752FAF3" w:rsidR="001C4FAB" w:rsidRDefault="001C4FAB" w:rsidP="001C4FAB">
      <w:pPr>
        <w:numPr>
          <w:ilvl w:val="0"/>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E754AB">
        <w:rPr>
          <w:rFonts w:ascii="Cambria" w:hAnsi="Cambria"/>
          <w:color w:val="000000"/>
          <w:sz w:val="24"/>
          <w:szCs w:val="24"/>
          <w:u w:val="single"/>
        </w:rPr>
        <w:t>Committee on Licensure/Supervision/Appraisal Report LMFT</w:t>
      </w:r>
      <w:r>
        <w:rPr>
          <w:rFonts w:ascii="Cambria" w:hAnsi="Cambria"/>
          <w:color w:val="000000"/>
          <w:sz w:val="24"/>
          <w:szCs w:val="24"/>
        </w:rPr>
        <w:t xml:space="preserve">:  C Guillotte, </w:t>
      </w:r>
      <w:r>
        <w:rPr>
          <w:rFonts w:ascii="Cambria" w:hAnsi="Cambria"/>
          <w:color w:val="000000"/>
          <w:sz w:val="24"/>
          <w:szCs w:val="24"/>
        </w:rPr>
        <w:t>F Nash</w:t>
      </w:r>
      <w:r>
        <w:rPr>
          <w:rFonts w:ascii="Cambria" w:hAnsi="Cambria"/>
          <w:color w:val="000000"/>
          <w:sz w:val="24"/>
          <w:szCs w:val="24"/>
        </w:rPr>
        <w:t>, R Cathey, K Tyner</w:t>
      </w:r>
    </w:p>
    <w:p w14:paraId="115934DA" w14:textId="77777777" w:rsidR="001C4FAB"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Review of (P)LMFT Applicants for Approval or Denial</w:t>
      </w:r>
    </w:p>
    <w:p w14:paraId="264D4200" w14:textId="77777777" w:rsidR="001C4FAB" w:rsidRPr="00D67BB2"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Discussion of Specific Applicant Issues/Concerns</w:t>
      </w:r>
    </w:p>
    <w:p w14:paraId="7CE9BED1" w14:textId="77777777" w:rsidR="001C4FAB"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Public Comments</w:t>
      </w:r>
    </w:p>
    <w:p w14:paraId="2E4A650E" w14:textId="77777777" w:rsidR="001C4FAB" w:rsidRDefault="001C4FAB" w:rsidP="001C4FAB">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mbria" w:hAnsi="Cambria"/>
          <w:color w:val="000000"/>
          <w:sz w:val="24"/>
          <w:szCs w:val="24"/>
        </w:rPr>
      </w:pPr>
    </w:p>
    <w:p w14:paraId="77139563" w14:textId="2352DF72" w:rsidR="001C4FAB" w:rsidRPr="00E03757" w:rsidRDefault="001C4FAB" w:rsidP="001C4FAB">
      <w:pPr>
        <w:numPr>
          <w:ilvl w:val="0"/>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B34485">
        <w:rPr>
          <w:rFonts w:ascii="Cambria" w:hAnsi="Cambria"/>
          <w:color w:val="000000"/>
          <w:sz w:val="24"/>
          <w:szCs w:val="24"/>
          <w:u w:val="single"/>
        </w:rPr>
        <w:t>Committee on Rules</w:t>
      </w:r>
      <w:r>
        <w:rPr>
          <w:rFonts w:ascii="Cambria" w:hAnsi="Cambria"/>
          <w:color w:val="000000"/>
          <w:sz w:val="24"/>
          <w:szCs w:val="24"/>
        </w:rPr>
        <w:t xml:space="preserve">:  J Mims, L Fazio-Griffith, E Johns, </w:t>
      </w:r>
      <w:r>
        <w:rPr>
          <w:rFonts w:ascii="Cambria" w:hAnsi="Cambria"/>
          <w:color w:val="000000"/>
          <w:sz w:val="24"/>
          <w:szCs w:val="24"/>
        </w:rPr>
        <w:t>R Salgado</w:t>
      </w:r>
      <w:r>
        <w:rPr>
          <w:rFonts w:ascii="Cambria" w:hAnsi="Cambria"/>
          <w:color w:val="000000"/>
          <w:sz w:val="24"/>
          <w:szCs w:val="24"/>
        </w:rPr>
        <w:t>, R Cathey</w:t>
      </w:r>
    </w:p>
    <w:p w14:paraId="4556E5DC" w14:textId="77777777" w:rsidR="001C4FAB"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 xml:space="preserve">NOI published re: collaboration with professionals on diagnosing </w:t>
      </w:r>
      <w:proofErr w:type="gramStart"/>
      <w:r>
        <w:rPr>
          <w:rFonts w:ascii="Cambria" w:hAnsi="Cambria"/>
          <w:color w:val="000000"/>
          <w:sz w:val="24"/>
          <w:szCs w:val="24"/>
        </w:rPr>
        <w:t>SMI</w:t>
      </w:r>
      <w:proofErr w:type="gramEnd"/>
    </w:p>
    <w:p w14:paraId="31BCFC2B" w14:textId="77777777" w:rsidR="001C4FAB" w:rsidRPr="00CC4FB6" w:rsidRDefault="001C4FAB" w:rsidP="001C4FAB">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mbria" w:hAnsi="Cambria"/>
          <w:color w:val="000000"/>
          <w:sz w:val="24"/>
          <w:szCs w:val="24"/>
        </w:rPr>
      </w:pPr>
    </w:p>
    <w:p w14:paraId="3A22CFE5" w14:textId="552CE3F0" w:rsidR="001C4FAB" w:rsidRPr="00174CA8" w:rsidRDefault="001C4FAB" w:rsidP="001C4FAB">
      <w:pPr>
        <w:numPr>
          <w:ilvl w:val="0"/>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3D1FA6">
        <w:rPr>
          <w:rFonts w:ascii="Cambria" w:hAnsi="Cambria"/>
          <w:color w:val="000000"/>
          <w:sz w:val="24"/>
          <w:szCs w:val="24"/>
          <w:u w:val="single"/>
        </w:rPr>
        <w:t xml:space="preserve">Committee on Legislative Affairs Report: </w:t>
      </w:r>
      <w:r w:rsidRPr="003D1FA6">
        <w:rPr>
          <w:rFonts w:ascii="Cambria" w:hAnsi="Cambria"/>
          <w:color w:val="000000"/>
          <w:sz w:val="24"/>
          <w:szCs w:val="24"/>
        </w:rPr>
        <w:t xml:space="preserve"> C Guillotte, E Airhia, J Mims, </w:t>
      </w:r>
      <w:r>
        <w:rPr>
          <w:rFonts w:ascii="Cambria" w:hAnsi="Cambria"/>
          <w:color w:val="000000"/>
          <w:sz w:val="24"/>
          <w:szCs w:val="24"/>
        </w:rPr>
        <w:t xml:space="preserve">E Johns, </w:t>
      </w:r>
      <w:r>
        <w:rPr>
          <w:rFonts w:ascii="Cambria" w:hAnsi="Cambria"/>
          <w:color w:val="000000"/>
          <w:sz w:val="24"/>
          <w:szCs w:val="24"/>
        </w:rPr>
        <w:t xml:space="preserve">A </w:t>
      </w:r>
      <w:r>
        <w:rPr>
          <w:rFonts w:ascii="Cambria" w:hAnsi="Cambria"/>
          <w:color w:val="000000"/>
          <w:sz w:val="24"/>
          <w:szCs w:val="24"/>
        </w:rPr>
        <w:t>Trogden</w:t>
      </w:r>
    </w:p>
    <w:p w14:paraId="648E4899" w14:textId="77777777" w:rsidR="001C4FAB" w:rsidRDefault="001C4FAB" w:rsidP="001C4FAB">
      <w:pPr>
        <w:pStyle w:val="ListParagraph"/>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 xml:space="preserve">LDH in re: diagnosing </w:t>
      </w:r>
      <w:proofErr w:type="gramStart"/>
      <w:r>
        <w:rPr>
          <w:rFonts w:ascii="Cambria" w:hAnsi="Cambria"/>
          <w:color w:val="000000"/>
          <w:sz w:val="24"/>
          <w:szCs w:val="24"/>
        </w:rPr>
        <w:t>SMI</w:t>
      </w:r>
      <w:proofErr w:type="gramEnd"/>
    </w:p>
    <w:p w14:paraId="41840F91" w14:textId="77777777" w:rsidR="001C4FAB" w:rsidRPr="00083014" w:rsidRDefault="001C4FAB" w:rsidP="001C4FAB">
      <w:pPr>
        <w:pStyle w:val="ListParagraph"/>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Counseling Compact</w:t>
      </w:r>
    </w:p>
    <w:p w14:paraId="0255FC6E" w14:textId="77777777" w:rsidR="001C4FAB" w:rsidRDefault="001C4FAB" w:rsidP="001C4FAB">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mbria" w:hAnsi="Cambria"/>
          <w:color w:val="000000"/>
          <w:sz w:val="24"/>
          <w:szCs w:val="24"/>
        </w:rPr>
      </w:pPr>
    </w:p>
    <w:p w14:paraId="37C1B7C4" w14:textId="77777777" w:rsidR="001C4FAB" w:rsidRDefault="001C4FAB" w:rsidP="001C4FA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5C6E50">
        <w:rPr>
          <w:rFonts w:ascii="Cambria" w:hAnsi="Cambria"/>
          <w:color w:val="000000"/>
          <w:sz w:val="24"/>
          <w:szCs w:val="24"/>
        </w:rPr>
        <w:t>Recess: 10 Minutes</w:t>
      </w:r>
    </w:p>
    <w:p w14:paraId="1DB3AFB3" w14:textId="77777777" w:rsidR="001C4FAB" w:rsidRDefault="001C4FAB" w:rsidP="001C4F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p>
    <w:p w14:paraId="11683A2D" w14:textId="77777777" w:rsidR="001C4FAB" w:rsidRDefault="001C4FAB" w:rsidP="001C4FA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A16231">
        <w:rPr>
          <w:rFonts w:ascii="Cambria" w:hAnsi="Cambria"/>
          <w:color w:val="000000"/>
          <w:sz w:val="24"/>
          <w:szCs w:val="24"/>
          <w:u w:val="single"/>
        </w:rPr>
        <w:t>Committee on Professional Assistance Program Report</w:t>
      </w:r>
      <w:r w:rsidRPr="00A16231">
        <w:rPr>
          <w:rFonts w:ascii="Cambria" w:hAnsi="Cambria"/>
          <w:color w:val="000000"/>
          <w:sz w:val="24"/>
          <w:szCs w:val="24"/>
        </w:rPr>
        <w:t xml:space="preserve">: </w:t>
      </w:r>
      <w:r>
        <w:rPr>
          <w:rFonts w:ascii="Cambria" w:hAnsi="Cambria"/>
          <w:color w:val="000000"/>
          <w:sz w:val="24"/>
          <w:szCs w:val="24"/>
        </w:rPr>
        <w:t>R Cathey, E Airhia, L Fazio-Griffith</w:t>
      </w:r>
    </w:p>
    <w:p w14:paraId="668C8326" w14:textId="77777777" w:rsidR="001C4FAB" w:rsidRPr="00156475"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 xml:space="preserve">Update on PAP Committee Activities </w:t>
      </w:r>
    </w:p>
    <w:p w14:paraId="3790287D" w14:textId="77777777" w:rsidR="001C4FAB" w:rsidRPr="00CC4FB6"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Cases to review: PAP 16, 21 and 22</w:t>
      </w:r>
    </w:p>
    <w:p w14:paraId="306E1B87" w14:textId="77777777" w:rsidR="001C4FAB" w:rsidRPr="00FA40DF"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Public Comments</w:t>
      </w:r>
    </w:p>
    <w:p w14:paraId="0B22D4E6" w14:textId="77777777" w:rsidR="001C4FAB" w:rsidRPr="005C6E50" w:rsidRDefault="001C4FAB" w:rsidP="001C4F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mbria" w:hAnsi="Cambria"/>
          <w:color w:val="000000"/>
          <w:sz w:val="24"/>
          <w:szCs w:val="24"/>
        </w:rPr>
      </w:pPr>
    </w:p>
    <w:p w14:paraId="524E40A3" w14:textId="77777777" w:rsidR="001C4FAB" w:rsidRPr="005C6E50" w:rsidRDefault="001C4FAB" w:rsidP="001C4FA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5C6E50">
        <w:rPr>
          <w:rFonts w:ascii="Cambria" w:hAnsi="Cambria"/>
          <w:color w:val="000000"/>
          <w:sz w:val="24"/>
          <w:szCs w:val="24"/>
          <w:u w:val="single"/>
        </w:rPr>
        <w:t>Marriage and Family Therapy Advisory Committee Report</w:t>
      </w:r>
      <w:r w:rsidRPr="005C6E50">
        <w:rPr>
          <w:rFonts w:ascii="Cambria" w:hAnsi="Cambria"/>
          <w:color w:val="000000"/>
          <w:sz w:val="24"/>
          <w:szCs w:val="24"/>
        </w:rPr>
        <w:t>: R Cathey, C Guillotte</w:t>
      </w:r>
      <w:r>
        <w:rPr>
          <w:rFonts w:ascii="Cambria" w:hAnsi="Cambria"/>
          <w:color w:val="000000"/>
          <w:sz w:val="24"/>
          <w:szCs w:val="24"/>
        </w:rPr>
        <w:t>, K Tyner, F Nash</w:t>
      </w:r>
    </w:p>
    <w:p w14:paraId="1F129930" w14:textId="77777777" w:rsidR="001C4FAB" w:rsidRPr="00CC4FB6"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Recap of MFTAC Meeting</w:t>
      </w:r>
    </w:p>
    <w:p w14:paraId="278B9676" w14:textId="77777777" w:rsidR="001C4FAB"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Public Comments</w:t>
      </w:r>
    </w:p>
    <w:p w14:paraId="31180668" w14:textId="77777777" w:rsidR="001C4FAB" w:rsidRDefault="001C4FAB" w:rsidP="001C4FAB">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mbria" w:hAnsi="Cambria"/>
          <w:color w:val="000000"/>
          <w:sz w:val="24"/>
          <w:szCs w:val="24"/>
        </w:rPr>
      </w:pPr>
    </w:p>
    <w:p w14:paraId="01BA9FF2" w14:textId="77777777" w:rsidR="001C4FAB" w:rsidRDefault="001C4FAB" w:rsidP="001C4FA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A16231">
        <w:rPr>
          <w:rFonts w:ascii="Cambria" w:hAnsi="Cambria"/>
          <w:color w:val="000000"/>
          <w:sz w:val="24"/>
          <w:szCs w:val="24"/>
        </w:rPr>
        <w:t xml:space="preserve">Recess: </w:t>
      </w:r>
      <w:r>
        <w:rPr>
          <w:rFonts w:ascii="Cambria" w:hAnsi="Cambria"/>
          <w:color w:val="000000"/>
          <w:sz w:val="24"/>
          <w:szCs w:val="24"/>
        </w:rPr>
        <w:t>10</w:t>
      </w:r>
      <w:r w:rsidRPr="00A16231">
        <w:rPr>
          <w:rFonts w:ascii="Cambria" w:hAnsi="Cambria"/>
          <w:color w:val="000000"/>
          <w:sz w:val="24"/>
          <w:szCs w:val="24"/>
        </w:rPr>
        <w:t xml:space="preserve"> Minutes </w:t>
      </w:r>
    </w:p>
    <w:p w14:paraId="6F96CA6C" w14:textId="77777777" w:rsidR="001C4FAB" w:rsidRDefault="001C4FAB" w:rsidP="001C4F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mbria" w:hAnsi="Cambria"/>
          <w:color w:val="000000"/>
          <w:sz w:val="24"/>
          <w:szCs w:val="24"/>
        </w:rPr>
      </w:pPr>
    </w:p>
    <w:p w14:paraId="06E08455" w14:textId="77777777" w:rsidR="001C4FAB" w:rsidRPr="00CC4FB6" w:rsidRDefault="001C4FAB" w:rsidP="001C4FAB">
      <w:pPr>
        <w:numPr>
          <w:ilvl w:val="0"/>
          <w:numId w:val="1"/>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sidRPr="00A16231">
        <w:rPr>
          <w:rFonts w:ascii="Cambria" w:hAnsi="Cambria"/>
          <w:color w:val="000000"/>
          <w:sz w:val="24"/>
          <w:szCs w:val="24"/>
          <w:u w:val="single"/>
        </w:rPr>
        <w:t>Executive Director Report</w:t>
      </w:r>
      <w:r w:rsidRPr="00A16231">
        <w:rPr>
          <w:rFonts w:ascii="Cambria" w:hAnsi="Cambria"/>
          <w:color w:val="000000"/>
          <w:sz w:val="24"/>
          <w:szCs w:val="24"/>
        </w:rPr>
        <w:t xml:space="preserve">: </w:t>
      </w:r>
      <w:r>
        <w:rPr>
          <w:rFonts w:ascii="Cambria" w:hAnsi="Cambria"/>
          <w:color w:val="000000"/>
          <w:sz w:val="24"/>
          <w:szCs w:val="24"/>
        </w:rPr>
        <w:t>J Doming</w:t>
      </w:r>
    </w:p>
    <w:p w14:paraId="6E415511" w14:textId="77777777" w:rsidR="001C4FAB"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ED Report</w:t>
      </w:r>
    </w:p>
    <w:p w14:paraId="5B69631D" w14:textId="77777777" w:rsidR="001C4FAB" w:rsidRPr="002A4E0B" w:rsidRDefault="001C4FAB" w:rsidP="001C4FAB">
      <w:pPr>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Public Comments</w:t>
      </w:r>
    </w:p>
    <w:p w14:paraId="750C25C6" w14:textId="77777777" w:rsidR="001C4FAB" w:rsidRPr="00C72A6E" w:rsidRDefault="001C4FAB" w:rsidP="001C4F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p>
    <w:p w14:paraId="6E121FC1" w14:textId="77777777" w:rsidR="001C4FAB" w:rsidRDefault="001C4FAB" w:rsidP="001C4FA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Review of Financial Reports</w:t>
      </w:r>
    </w:p>
    <w:p w14:paraId="48590EA6" w14:textId="77777777" w:rsidR="001C4FAB" w:rsidRPr="00CC4FB6" w:rsidRDefault="001C4FAB" w:rsidP="001C4FAB">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December 2020 and January 2021 Financials</w:t>
      </w:r>
    </w:p>
    <w:p w14:paraId="1B93C090" w14:textId="77777777" w:rsidR="001C4FAB" w:rsidRPr="00CC4FB6" w:rsidRDefault="001C4FAB" w:rsidP="001C4FAB">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Public Comments</w:t>
      </w:r>
    </w:p>
    <w:p w14:paraId="0E4F0804" w14:textId="77777777" w:rsidR="001C4FAB" w:rsidRPr="00E135C7" w:rsidRDefault="001C4FAB" w:rsidP="001C4FAB">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ind w:left="720"/>
        <w:rPr>
          <w:rFonts w:ascii="Cambria" w:hAnsi="Cambria"/>
          <w:color w:val="000000"/>
          <w:sz w:val="24"/>
          <w:szCs w:val="24"/>
        </w:rPr>
      </w:pPr>
    </w:p>
    <w:p w14:paraId="08F341AC" w14:textId="77777777" w:rsidR="001C4FAB" w:rsidRPr="00AF029E" w:rsidRDefault="001C4FAB" w:rsidP="001C4FAB">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ind w:left="720"/>
        <w:rPr>
          <w:rFonts w:ascii="Cambria" w:hAnsi="Cambria"/>
          <w:color w:val="000000"/>
          <w:sz w:val="24"/>
          <w:szCs w:val="24"/>
        </w:rPr>
      </w:pPr>
    </w:p>
    <w:p w14:paraId="772B0A25" w14:textId="77777777" w:rsidR="001C4FAB" w:rsidRDefault="001C4FAB" w:rsidP="001C4FAB">
      <w:pPr>
        <w:tabs>
          <w:tab w:val="left" w:pos="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b/>
          <w:color w:val="000000"/>
          <w:sz w:val="24"/>
          <w:szCs w:val="24"/>
        </w:rPr>
      </w:pPr>
    </w:p>
    <w:p w14:paraId="49312327" w14:textId="77777777" w:rsidR="001C4FAB" w:rsidRDefault="001C4FAB" w:rsidP="001C4FAB">
      <w:pPr>
        <w:tabs>
          <w:tab w:val="left" w:pos="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b/>
          <w:color w:val="000000"/>
          <w:sz w:val="24"/>
          <w:szCs w:val="24"/>
        </w:rPr>
      </w:pPr>
    </w:p>
    <w:p w14:paraId="7D1E76CA" w14:textId="77777777" w:rsidR="001C4FAB" w:rsidRPr="009D20EA" w:rsidRDefault="001C4FAB" w:rsidP="001C4FAB">
      <w:pPr>
        <w:tabs>
          <w:tab w:val="left" w:pos="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b/>
          <w:color w:val="000000"/>
          <w:sz w:val="24"/>
          <w:szCs w:val="24"/>
        </w:rPr>
      </w:pPr>
      <w:r>
        <w:rPr>
          <w:rFonts w:ascii="Cambria" w:hAnsi="Cambria"/>
          <w:b/>
          <w:color w:val="000000"/>
          <w:sz w:val="24"/>
          <w:szCs w:val="24"/>
        </w:rPr>
        <w:t>New</w:t>
      </w:r>
      <w:r w:rsidRPr="00A16231">
        <w:rPr>
          <w:rFonts w:ascii="Cambria" w:hAnsi="Cambria"/>
          <w:b/>
          <w:color w:val="000000"/>
          <w:sz w:val="24"/>
          <w:szCs w:val="24"/>
        </w:rPr>
        <w:t xml:space="preserve"> Business</w:t>
      </w:r>
    </w:p>
    <w:p w14:paraId="14C02B9B" w14:textId="77777777" w:rsidR="001C4FAB" w:rsidRDefault="001C4FAB" w:rsidP="001C4FAB">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mbria" w:hAnsi="Cambria"/>
          <w:color w:val="000000"/>
          <w:sz w:val="24"/>
          <w:szCs w:val="24"/>
        </w:rPr>
      </w:pPr>
    </w:p>
    <w:p w14:paraId="2B55957A" w14:textId="77777777" w:rsidR="001C4FAB" w:rsidRDefault="001C4FAB" w:rsidP="001C4FAB">
      <w:pPr>
        <w:numPr>
          <w:ilvl w:val="0"/>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 xml:space="preserve"> Board Resolutions for FY21/22 legal expenses</w:t>
      </w:r>
    </w:p>
    <w:p w14:paraId="0D543DB1" w14:textId="77777777" w:rsidR="001C4FAB" w:rsidRDefault="001C4FAB" w:rsidP="001C4FAB">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p>
    <w:p w14:paraId="73CF7701" w14:textId="77777777" w:rsidR="001C4FAB" w:rsidRDefault="001C4FAB" w:rsidP="001C4FAB">
      <w:pPr>
        <w:numPr>
          <w:ilvl w:val="0"/>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Tier 2.1 Statements due May 15th</w:t>
      </w:r>
    </w:p>
    <w:p w14:paraId="79155B0B" w14:textId="77777777" w:rsidR="001C4FAB" w:rsidRDefault="001C4FAB" w:rsidP="001C4FAB">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Cambria" w:hAnsi="Cambria"/>
          <w:color w:val="000000"/>
          <w:sz w:val="24"/>
          <w:szCs w:val="24"/>
        </w:rPr>
      </w:pPr>
    </w:p>
    <w:p w14:paraId="4352B499" w14:textId="77777777" w:rsidR="001C4FAB" w:rsidRPr="00A22554" w:rsidRDefault="001C4FAB" w:rsidP="001C4FAB">
      <w:pPr>
        <w:numPr>
          <w:ilvl w:val="0"/>
          <w:numId w:val="1"/>
        </w:numPr>
        <w:tabs>
          <w:tab w:val="left" w:pos="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olor w:val="000000"/>
          <w:sz w:val="24"/>
          <w:szCs w:val="24"/>
        </w:rPr>
      </w:pPr>
      <w:r>
        <w:rPr>
          <w:rFonts w:ascii="Cambria" w:hAnsi="Cambria"/>
          <w:color w:val="000000"/>
          <w:sz w:val="24"/>
          <w:szCs w:val="24"/>
        </w:rPr>
        <w:t>Next Board Meeting Date/Time: May21, 2021 at 12:30pm</w:t>
      </w:r>
    </w:p>
    <w:p w14:paraId="56E7384F" w14:textId="77777777" w:rsidR="001C4FAB" w:rsidRDefault="001C4FAB" w:rsidP="001C4FAB">
      <w:pPr>
        <w:tabs>
          <w:tab w:val="left" w:pos="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Cambria" w:hAnsi="Cambria"/>
          <w:color w:val="000000"/>
          <w:sz w:val="24"/>
          <w:szCs w:val="24"/>
        </w:rPr>
      </w:pPr>
    </w:p>
    <w:p w14:paraId="7F6809A9" w14:textId="77777777" w:rsidR="001C4FAB" w:rsidRDefault="001C4FAB" w:rsidP="001C4FAB">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ind w:left="720"/>
        <w:rPr>
          <w:rFonts w:ascii="Cambria" w:hAnsi="Cambria"/>
          <w:color w:val="000000"/>
          <w:sz w:val="24"/>
          <w:szCs w:val="24"/>
        </w:rPr>
      </w:pPr>
    </w:p>
    <w:p w14:paraId="554785DD" w14:textId="77777777" w:rsidR="001C4FAB" w:rsidRDefault="001C4FAB" w:rsidP="001C4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rPr>
          <w:rFonts w:ascii="Cambria" w:hAnsi="Cambria"/>
          <w:color w:val="000000"/>
          <w:sz w:val="24"/>
          <w:szCs w:val="24"/>
        </w:rPr>
      </w:pPr>
      <w:r w:rsidRPr="00A16231">
        <w:rPr>
          <w:rFonts w:ascii="Cambria" w:hAnsi="Cambria"/>
          <w:b/>
          <w:color w:val="000000"/>
          <w:sz w:val="24"/>
          <w:szCs w:val="24"/>
        </w:rPr>
        <w:t>Close of Business</w:t>
      </w:r>
      <w:r w:rsidRPr="00A16231">
        <w:rPr>
          <w:rFonts w:ascii="Cambria" w:hAnsi="Cambria"/>
          <w:color w:val="000000"/>
          <w:sz w:val="24"/>
          <w:szCs w:val="24"/>
        </w:rPr>
        <w:t xml:space="preserve"> </w:t>
      </w:r>
      <w:r w:rsidRPr="00A16231">
        <w:rPr>
          <w:rFonts w:ascii="Cambria" w:hAnsi="Cambria"/>
          <w:color w:val="000000"/>
          <w:sz w:val="24"/>
          <w:szCs w:val="24"/>
        </w:rPr>
        <w:tab/>
        <w:t>Adjourn</w:t>
      </w:r>
      <w:r>
        <w:rPr>
          <w:rFonts w:ascii="Cambria" w:hAnsi="Cambria"/>
          <w:color w:val="000000"/>
          <w:sz w:val="24"/>
          <w:szCs w:val="24"/>
        </w:rPr>
        <w:t>.</w:t>
      </w:r>
    </w:p>
    <w:p w14:paraId="33E757A9" w14:textId="77777777" w:rsidR="001C4FAB" w:rsidRDefault="001C4FAB" w:rsidP="001C4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rPr>
          <w:rFonts w:ascii="Cambria" w:hAnsi="Cambria"/>
          <w:color w:val="000000"/>
          <w:sz w:val="24"/>
          <w:szCs w:val="24"/>
        </w:rPr>
      </w:pPr>
    </w:p>
    <w:p w14:paraId="4D1AC935" w14:textId="77777777" w:rsidR="001C4FAB" w:rsidRDefault="001C4FAB" w:rsidP="001C4FAB">
      <w:pPr>
        <w:pStyle w:val="Footer"/>
      </w:pPr>
      <w:bookmarkStart w:id="0" w:name="_Hlk61345025"/>
    </w:p>
    <w:p w14:paraId="17A5D5CA" w14:textId="77777777" w:rsidR="001C4FAB" w:rsidRDefault="001C4FAB" w:rsidP="001C4FAB">
      <w:pPr>
        <w:pStyle w:val="Footer"/>
      </w:pPr>
    </w:p>
    <w:p w14:paraId="50077090" w14:textId="77777777" w:rsidR="001C4FAB" w:rsidRDefault="001C4FAB" w:rsidP="001C4FAB">
      <w:pPr>
        <w:pStyle w:val="Footer"/>
      </w:pPr>
    </w:p>
    <w:p w14:paraId="48761768" w14:textId="77777777" w:rsidR="001C4FAB" w:rsidRDefault="001C4FAB" w:rsidP="001C4FAB">
      <w:pPr>
        <w:pStyle w:val="Footer"/>
      </w:pPr>
    </w:p>
    <w:p w14:paraId="756CDB7A" w14:textId="77777777" w:rsidR="001C4FAB" w:rsidRDefault="001C4FAB" w:rsidP="001C4FAB">
      <w:pPr>
        <w:pStyle w:val="Footer"/>
      </w:pPr>
    </w:p>
    <w:p w14:paraId="6C2CCA55" w14:textId="77777777" w:rsidR="001C4FAB" w:rsidRDefault="001C4FAB" w:rsidP="001C4FAB">
      <w:pPr>
        <w:pStyle w:val="Footer"/>
      </w:pPr>
    </w:p>
    <w:p w14:paraId="0D5B1831" w14:textId="77777777" w:rsidR="001C4FAB" w:rsidRDefault="001C4FAB" w:rsidP="001C4FAB">
      <w:pPr>
        <w:pStyle w:val="Footer"/>
      </w:pPr>
    </w:p>
    <w:p w14:paraId="7ABBC645" w14:textId="77777777" w:rsidR="001C4FAB" w:rsidRDefault="001C4FAB" w:rsidP="001C4FAB">
      <w:pPr>
        <w:pStyle w:val="Footer"/>
      </w:pPr>
    </w:p>
    <w:p w14:paraId="10B2474C" w14:textId="77777777" w:rsidR="001C4FAB" w:rsidRDefault="001C4FAB" w:rsidP="001C4FAB">
      <w:pPr>
        <w:pStyle w:val="Footer"/>
      </w:pPr>
    </w:p>
    <w:p w14:paraId="2265D666" w14:textId="77777777" w:rsidR="001C4FAB" w:rsidRDefault="001C4FAB" w:rsidP="001C4FAB">
      <w:pPr>
        <w:pStyle w:val="Footer"/>
      </w:pPr>
    </w:p>
    <w:p w14:paraId="37DECBD7" w14:textId="77777777" w:rsidR="001C4FAB" w:rsidRDefault="001C4FAB" w:rsidP="001C4FAB">
      <w:pPr>
        <w:pStyle w:val="Footer"/>
      </w:pPr>
    </w:p>
    <w:p w14:paraId="793EC733" w14:textId="77777777" w:rsidR="001C4FAB" w:rsidRDefault="001C4FAB" w:rsidP="001C4FAB">
      <w:pPr>
        <w:pStyle w:val="Footer"/>
      </w:pPr>
    </w:p>
    <w:p w14:paraId="786CF665" w14:textId="77777777" w:rsidR="001C4FAB" w:rsidRDefault="001C4FAB" w:rsidP="001C4FAB">
      <w:pPr>
        <w:pStyle w:val="Footer"/>
      </w:pPr>
    </w:p>
    <w:p w14:paraId="07357F19" w14:textId="77777777" w:rsidR="001C4FAB" w:rsidRDefault="001C4FAB" w:rsidP="001C4FAB">
      <w:pPr>
        <w:pStyle w:val="Footer"/>
      </w:pPr>
    </w:p>
    <w:p w14:paraId="2A59A60B" w14:textId="77777777" w:rsidR="001C4FAB" w:rsidRDefault="001C4FAB" w:rsidP="001C4FAB">
      <w:pPr>
        <w:pStyle w:val="Footer"/>
      </w:pPr>
    </w:p>
    <w:p w14:paraId="4C43C42B" w14:textId="77777777" w:rsidR="001C4FAB" w:rsidRDefault="001C4FAB" w:rsidP="001C4FAB">
      <w:pPr>
        <w:pStyle w:val="Footer"/>
      </w:pPr>
    </w:p>
    <w:p w14:paraId="5EC98D18" w14:textId="77777777" w:rsidR="001C4FAB" w:rsidRDefault="001C4FAB" w:rsidP="001C4FAB">
      <w:pPr>
        <w:pStyle w:val="Footer"/>
      </w:pPr>
      <w:r>
        <w:t xml:space="preserve">NOTE: Pursuant to the Open Meetings Law at R.S. 42:16, the Board may, upon 2/3 affirmative vote of those members present and voting, enter into executive session for the limited purposes of (1) discussion of the character, professional competence, or physical or mental health of a licensee, (2) investigative proceedings regarding allegations of misconduct, (3) strategy sessions or negotiations with respect to litigation, (4) discussions regarding personnel matters, or other purposes itemized at La. R.S. 42:17. </w:t>
      </w:r>
    </w:p>
    <w:p w14:paraId="7536CC00" w14:textId="77777777" w:rsidR="001C4FAB" w:rsidRDefault="001C4FAB" w:rsidP="001C4FAB">
      <w:pPr>
        <w:pStyle w:val="Footer"/>
      </w:pPr>
    </w:p>
    <w:p w14:paraId="523D069F" w14:textId="77777777" w:rsidR="001C4FAB" w:rsidRDefault="001C4FAB" w:rsidP="001C4FAB">
      <w:pPr>
        <w:pStyle w:val="Footer"/>
      </w:pPr>
      <w:r>
        <w:t xml:space="preserve">NOTE: In compliance with Act 655 of the 2018 Louisiana Legislature, the Board gives notice to its licensees and applicants of their opportunity to file a complaint about board actions or board procedures. You may submit such complaints to one or more of the following organizations: (1) Louisiana Licensed Professional Counselors Board; 11410 Lake Sherwood Avenue North.; Baton Rouge, LA 70816; 225.295.8444; lpcboard@lpcboard.org. (2) Committee on House &amp; Governmental Affairs; La. House of Representatives; PO Box 44486; Baton Rouge, LA 70804; 225.342.2403; h&amp;ga@legis.la.gov. (3) Committee on Senate &amp; Governmental Affairs; La. Senate; PO Box 94183; Baton Rouge, LA 70804; 225.342.9845; </w:t>
      </w:r>
      <w:hyperlink r:id="rId5" w:history="1">
        <w:r w:rsidRPr="00A57700">
          <w:rPr>
            <w:rStyle w:val="Hyperlink"/>
          </w:rPr>
          <w:t>s&amp;g@legis.la.gov</w:t>
        </w:r>
      </w:hyperlink>
      <w:r>
        <w:t xml:space="preserve">. </w:t>
      </w:r>
    </w:p>
    <w:p w14:paraId="0A33EDE3" w14:textId="77777777" w:rsidR="001C4FAB" w:rsidRDefault="001C4FAB" w:rsidP="001C4FAB">
      <w:pPr>
        <w:pStyle w:val="Footer"/>
      </w:pPr>
    </w:p>
    <w:p w14:paraId="0539D511" w14:textId="77777777" w:rsidR="001C4FAB" w:rsidRDefault="001C4FAB" w:rsidP="001C4FAB">
      <w:pPr>
        <w:pStyle w:val="Footer"/>
      </w:pPr>
      <w:r>
        <w:t>NOTE: In compliance with Act 256 of the 2019 Louisiana Legislature, the Board gives public notice that any information submitted to the Board may become public record unless specifically exempted by the Public Records Law, R.S. 44:1 et seq</w:t>
      </w:r>
    </w:p>
    <w:bookmarkEnd w:id="0"/>
    <w:p w14:paraId="16AF981D" w14:textId="77777777" w:rsidR="001C4FAB" w:rsidRPr="00A16231" w:rsidRDefault="001C4FAB" w:rsidP="001C4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rPr>
          <w:rFonts w:ascii="Cambria" w:hAnsi="Cambria"/>
        </w:rPr>
      </w:pPr>
    </w:p>
    <w:p w14:paraId="120C0662" w14:textId="77777777" w:rsidR="009A09BB" w:rsidRDefault="001C4FAB"/>
    <w:sectPr w:rsidR="009A0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56B76"/>
    <w:multiLevelType w:val="hybridMultilevel"/>
    <w:tmpl w:val="9D2C47DC"/>
    <w:lvl w:ilvl="0" w:tplc="C9C62D60">
      <w:start w:val="1"/>
      <w:numFmt w:val="decimal"/>
      <w:lvlText w:val="%1."/>
      <w:lvlJc w:val="left"/>
      <w:pPr>
        <w:tabs>
          <w:tab w:val="num" w:pos="720"/>
        </w:tabs>
        <w:ind w:left="720" w:hanging="360"/>
      </w:pPr>
      <w:rPr>
        <w:b w:val="0"/>
        <w:i w:val="0"/>
      </w:rPr>
    </w:lvl>
    <w:lvl w:ilvl="1" w:tplc="5600A70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340"/>
        </w:tabs>
        <w:ind w:left="2340" w:hanging="360"/>
      </w:pPr>
    </w:lvl>
    <w:lvl w:ilvl="3" w:tplc="04090011">
      <w:start w:val="1"/>
      <w:numFmt w:val="decimal"/>
      <w:lvlText w:val="%4)"/>
      <w:lvlJc w:val="left"/>
      <w:pPr>
        <w:tabs>
          <w:tab w:val="num" w:pos="2880"/>
        </w:tabs>
        <w:ind w:left="2880" w:hanging="360"/>
      </w:pPr>
    </w:lvl>
    <w:lvl w:ilvl="4" w:tplc="9260F144">
      <w:start w:val="13"/>
      <w:numFmt w:val="decimal"/>
      <w:lvlText w:val="%5"/>
      <w:lvlJc w:val="left"/>
      <w:pPr>
        <w:ind w:left="3600" w:hanging="360"/>
      </w:pPr>
      <w:rPr>
        <w:rFonts w:hint="default"/>
        <w:u w:val="singl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AB"/>
    <w:rsid w:val="001C4FAB"/>
    <w:rsid w:val="00AC3C91"/>
    <w:rsid w:val="00FF3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AEA0"/>
  <w15:chartTrackingRefBased/>
  <w15:docId w15:val="{98937AD3-4541-46A4-AE6A-EA29D61F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AB"/>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4FAB"/>
    <w:rPr>
      <w:color w:val="0000FF"/>
      <w:u w:val="single"/>
    </w:rPr>
  </w:style>
  <w:style w:type="paragraph" w:styleId="ListParagraph">
    <w:name w:val="List Paragraph"/>
    <w:basedOn w:val="Normal"/>
    <w:uiPriority w:val="34"/>
    <w:qFormat/>
    <w:rsid w:val="001C4FAB"/>
    <w:pPr>
      <w:autoSpaceDE/>
      <w:autoSpaceDN/>
      <w:adjustRightInd/>
      <w:ind w:left="720"/>
    </w:pPr>
    <w:rPr>
      <w:rFonts w:ascii="Calibri" w:eastAsia="Calibri" w:hAnsi="Calibri"/>
      <w:sz w:val="22"/>
      <w:szCs w:val="22"/>
    </w:rPr>
  </w:style>
  <w:style w:type="paragraph" w:styleId="Footer">
    <w:name w:val="footer"/>
    <w:basedOn w:val="Normal"/>
    <w:link w:val="FooterChar"/>
    <w:uiPriority w:val="99"/>
    <w:rsid w:val="001C4FAB"/>
    <w:pPr>
      <w:tabs>
        <w:tab w:val="center" w:pos="4680"/>
        <w:tab w:val="right" w:pos="9360"/>
      </w:tabs>
    </w:pPr>
  </w:style>
  <w:style w:type="character" w:customStyle="1" w:styleId="FooterChar">
    <w:name w:val="Footer Char"/>
    <w:basedOn w:val="DefaultParagraphFont"/>
    <w:link w:val="Footer"/>
    <w:uiPriority w:val="99"/>
    <w:rsid w:val="001C4F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p;g@legis.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LPCBoard</dc:creator>
  <cp:keywords/>
  <dc:description/>
  <cp:lastModifiedBy>LPCBoard</cp:lastModifiedBy>
  <cp:revision>1</cp:revision>
  <dcterms:created xsi:type="dcterms:W3CDTF">2021-03-18T23:54:00Z</dcterms:created>
  <dcterms:modified xsi:type="dcterms:W3CDTF">2021-03-18T23:57:00Z</dcterms:modified>
</cp:coreProperties>
</file>